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F7B3" w14:textId="77777777" w:rsidR="005D673F" w:rsidRPr="00F041FE" w:rsidRDefault="005D673F" w:rsidP="005D673F">
      <w:pPr>
        <w:spacing w:after="0" w:line="240" w:lineRule="auto"/>
        <w:rPr>
          <w:vanish/>
        </w:rPr>
      </w:pPr>
    </w:p>
    <w:p w14:paraId="01152874" w14:textId="77777777" w:rsidR="00F041FE" w:rsidRPr="00F041FE" w:rsidRDefault="00F041FE" w:rsidP="005D673F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F041FE">
        <w:rPr>
          <w:b/>
          <w:bCs/>
        </w:rPr>
        <w:t>Základní údaje</w:t>
      </w:r>
    </w:p>
    <w:p w14:paraId="23BD8D49" w14:textId="77777777" w:rsidR="00F041FE" w:rsidRPr="00F041FE" w:rsidRDefault="00F041FE" w:rsidP="005D673F">
      <w:pPr>
        <w:spacing w:after="0" w:line="240" w:lineRule="auto"/>
      </w:pPr>
      <w:r w:rsidRPr="00F041FE">
        <w:t>Jméno a příjmení</w:t>
      </w:r>
    </w:p>
    <w:p w14:paraId="39E1E444" w14:textId="77777777" w:rsidR="00F041FE" w:rsidRPr="00F041FE" w:rsidRDefault="00F041FE" w:rsidP="005D673F">
      <w:pPr>
        <w:spacing w:after="0" w:line="240" w:lineRule="auto"/>
      </w:pPr>
      <w:r w:rsidRPr="00F041FE">
        <w:t>Datum narození</w:t>
      </w:r>
    </w:p>
    <w:p w14:paraId="29FED344" w14:textId="77777777" w:rsidR="00F041FE" w:rsidRPr="00F041FE" w:rsidRDefault="00F041FE" w:rsidP="005D673F">
      <w:pPr>
        <w:spacing w:after="0" w:line="240" w:lineRule="auto"/>
      </w:pPr>
      <w:r w:rsidRPr="00F041FE">
        <w:t>Den</w:t>
      </w:r>
    </w:p>
    <w:p w14:paraId="2FFBAFAC" w14:textId="77777777" w:rsidR="00F041FE" w:rsidRPr="00F041FE" w:rsidRDefault="00F041FE" w:rsidP="005D673F">
      <w:pPr>
        <w:spacing w:after="0" w:line="240" w:lineRule="auto"/>
      </w:pPr>
      <w:r w:rsidRPr="00F041FE">
        <w:t>Měsíc</w:t>
      </w:r>
    </w:p>
    <w:p w14:paraId="658F1666" w14:textId="77777777" w:rsidR="00F041FE" w:rsidRPr="00F041FE" w:rsidRDefault="00F041FE" w:rsidP="005D673F">
      <w:pPr>
        <w:spacing w:after="0" w:line="240" w:lineRule="auto"/>
      </w:pPr>
      <w:r w:rsidRPr="00F041FE">
        <w:t>Rok</w:t>
      </w:r>
    </w:p>
    <w:p w14:paraId="5EC57AFC" w14:textId="77777777" w:rsidR="005D673F" w:rsidRDefault="00F041FE" w:rsidP="005D673F">
      <w:pPr>
        <w:spacing w:after="0" w:line="240" w:lineRule="auto"/>
      </w:pPr>
      <w:r w:rsidRPr="00F041FE">
        <w:t>Jiný údaj, z něhož je možné dovodit totožnost oznamovatele</w:t>
      </w:r>
    </w:p>
    <w:p w14:paraId="39F13A61" w14:textId="77777777" w:rsidR="005D673F" w:rsidRDefault="005D673F" w:rsidP="005D673F">
      <w:pPr>
        <w:spacing w:after="0" w:line="240" w:lineRule="auto"/>
      </w:pPr>
    </w:p>
    <w:p w14:paraId="3D5B3ABF" w14:textId="76596C62" w:rsidR="00F041FE" w:rsidRPr="00F041FE" w:rsidRDefault="00F041FE" w:rsidP="005D673F">
      <w:pPr>
        <w:spacing w:after="0" w:line="240" w:lineRule="auto"/>
      </w:pPr>
      <w:r w:rsidRPr="00F041FE">
        <w:t>Ve formuláři musí být vyplněno vždy buď jméno, příjmení a datum narození oznamovatele, nebo jiný údaj, z něhož je možné dovodit totožnost oznamovatele.</w:t>
      </w:r>
    </w:p>
    <w:p w14:paraId="633F181B" w14:textId="77777777" w:rsidR="005D673F" w:rsidRDefault="005D673F" w:rsidP="005D673F">
      <w:pPr>
        <w:spacing w:after="0" w:line="240" w:lineRule="auto"/>
      </w:pPr>
    </w:p>
    <w:p w14:paraId="6FE9763E" w14:textId="711F925E" w:rsidR="00F041FE" w:rsidRPr="00F041FE" w:rsidRDefault="00F041FE" w:rsidP="005D673F">
      <w:pPr>
        <w:spacing w:after="0" w:line="240" w:lineRule="auto"/>
      </w:pPr>
      <w:r w:rsidRPr="00F041FE">
        <w:t>E-mail nebo jiná adresa pro doručování *</w:t>
      </w:r>
    </w:p>
    <w:p w14:paraId="6A6A25F3" w14:textId="77777777" w:rsidR="00F041FE" w:rsidRPr="00F041FE" w:rsidRDefault="00F041FE" w:rsidP="005D673F">
      <w:pPr>
        <w:spacing w:after="0" w:line="240" w:lineRule="auto"/>
      </w:pPr>
      <w:r w:rsidRPr="00F041FE">
        <w:t>Telefon</w:t>
      </w:r>
    </w:p>
    <w:p w14:paraId="053EDE2E" w14:textId="646088AB" w:rsidR="00F041FE" w:rsidRPr="00F041FE" w:rsidRDefault="00F041FE" w:rsidP="005D673F">
      <w:pPr>
        <w:spacing w:after="0" w:line="240" w:lineRule="auto"/>
      </w:pPr>
      <w:r w:rsidRPr="00F041FE">
        <w:t>Pracovní vztah k povinnému subjektu</w:t>
      </w:r>
    </w:p>
    <w:p w14:paraId="0627E19E" w14:textId="77777777" w:rsidR="005D673F" w:rsidRDefault="005D673F" w:rsidP="005D673F">
      <w:pPr>
        <w:spacing w:after="0" w:line="240" w:lineRule="auto"/>
        <w:rPr>
          <w:b/>
          <w:bCs/>
        </w:rPr>
      </w:pPr>
    </w:p>
    <w:p w14:paraId="57DE4AB3" w14:textId="5D3CF24A" w:rsidR="00F041FE" w:rsidRPr="00F041FE" w:rsidRDefault="00F041FE" w:rsidP="005D673F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F041FE">
        <w:rPr>
          <w:b/>
          <w:bCs/>
        </w:rPr>
        <w:t>Oznamované jednání</w:t>
      </w:r>
    </w:p>
    <w:p w14:paraId="05E49384" w14:textId="666803D3" w:rsidR="00F041FE" w:rsidRPr="00F041FE" w:rsidRDefault="00F041FE" w:rsidP="005D673F">
      <w:pPr>
        <w:spacing w:after="0" w:line="240" w:lineRule="auto"/>
        <w:rPr>
          <w:b/>
          <w:bCs/>
        </w:rPr>
      </w:pPr>
      <w:r w:rsidRPr="00F041FE">
        <w:rPr>
          <w:b/>
          <w:bCs/>
        </w:rPr>
        <w:t>Kvalifikace oznamovaného možného protiprávního jednání ve smyslu § 2 odst. 1 zákona č. 171/2023 Sb., o ochraně oznamovatelů</w:t>
      </w:r>
    </w:p>
    <w:p w14:paraId="04CA0553" w14:textId="77777777" w:rsidR="005D673F" w:rsidRDefault="00F041FE" w:rsidP="005D673F">
      <w:pPr>
        <w:spacing w:after="0" w:line="240" w:lineRule="auto"/>
      </w:pPr>
      <w:r w:rsidRPr="00F041FE">
        <w:t>Oznamované jednání</w:t>
      </w:r>
      <w:r w:rsidR="005D673F">
        <w:t xml:space="preserve"> </w:t>
      </w:r>
    </w:p>
    <w:p w14:paraId="51013F15" w14:textId="77777777" w:rsidR="005D673F" w:rsidRDefault="00F041FE" w:rsidP="005D673F">
      <w:pPr>
        <w:pStyle w:val="Odstavecseseznamem"/>
        <w:numPr>
          <w:ilvl w:val="0"/>
          <w:numId w:val="1"/>
        </w:numPr>
        <w:spacing w:after="0" w:line="240" w:lineRule="auto"/>
      </w:pPr>
      <w:r w:rsidRPr="00F041FE">
        <w:t>Má znaky trestného činu</w:t>
      </w:r>
    </w:p>
    <w:p w14:paraId="58932CC1" w14:textId="0706FD51" w:rsidR="005D673F" w:rsidRDefault="00F041FE" w:rsidP="005D673F">
      <w:pPr>
        <w:pStyle w:val="Odstavecseseznamem"/>
        <w:numPr>
          <w:ilvl w:val="0"/>
          <w:numId w:val="1"/>
        </w:numPr>
        <w:spacing w:after="0" w:line="240" w:lineRule="auto"/>
      </w:pPr>
      <w:r w:rsidRPr="00F041FE">
        <w:t>Má znaky přestupku, za který zákon stanoví sazbu pokuty, jejíž horní hranice je alespoň 100</w:t>
      </w:r>
      <w:r w:rsidR="005D673F">
        <w:t>.</w:t>
      </w:r>
      <w:r w:rsidRPr="00F041FE">
        <w:t>000 Kč</w:t>
      </w:r>
    </w:p>
    <w:p w14:paraId="3374A183" w14:textId="77777777" w:rsidR="005D673F" w:rsidRDefault="00F041FE" w:rsidP="005D673F">
      <w:pPr>
        <w:pStyle w:val="Odstavecseseznamem"/>
        <w:numPr>
          <w:ilvl w:val="0"/>
          <w:numId w:val="1"/>
        </w:numPr>
        <w:spacing w:after="0" w:line="240" w:lineRule="auto"/>
      </w:pPr>
      <w:r w:rsidRPr="00F041FE">
        <w:t>Porušuje tento zákon</w:t>
      </w:r>
    </w:p>
    <w:p w14:paraId="2CFBE44E" w14:textId="2128C0AE" w:rsidR="00F041FE" w:rsidRPr="00F041FE" w:rsidRDefault="00F041FE" w:rsidP="005D673F">
      <w:pPr>
        <w:pStyle w:val="Odstavecseseznamem"/>
        <w:numPr>
          <w:ilvl w:val="0"/>
          <w:numId w:val="1"/>
        </w:numPr>
        <w:spacing w:after="0" w:line="240" w:lineRule="auto"/>
      </w:pPr>
      <w:r w:rsidRPr="00F041FE">
        <w:t>Porušuje jiný právní předpis nebo předpis Evropské unie v oblasti</w:t>
      </w:r>
    </w:p>
    <w:p w14:paraId="1A52A9F6" w14:textId="77777777" w:rsidR="005D673F" w:rsidRDefault="005D673F" w:rsidP="005D673F">
      <w:pPr>
        <w:spacing w:after="0" w:line="240" w:lineRule="auto"/>
      </w:pPr>
    </w:p>
    <w:p w14:paraId="678A51EB" w14:textId="21998A12" w:rsidR="005D673F" w:rsidRDefault="00F041FE" w:rsidP="005D673F">
      <w:pPr>
        <w:spacing w:after="0" w:line="240" w:lineRule="auto"/>
      </w:pPr>
      <w:r w:rsidRPr="00F041FE">
        <w:t>Text oznámení</w:t>
      </w:r>
    </w:p>
    <w:p w14:paraId="20A1AC7D" w14:textId="77777777" w:rsidR="005D673F" w:rsidRDefault="005D673F" w:rsidP="005D673F">
      <w:pPr>
        <w:spacing w:after="0" w:line="240" w:lineRule="auto"/>
      </w:pPr>
    </w:p>
    <w:p w14:paraId="56724466" w14:textId="704EF88A" w:rsidR="00F041FE" w:rsidRPr="00F041FE" w:rsidRDefault="00F041FE" w:rsidP="005D673F">
      <w:pPr>
        <w:spacing w:after="0" w:line="240" w:lineRule="auto"/>
        <w:jc w:val="both"/>
      </w:pPr>
      <w:r w:rsidRPr="00F041FE">
        <w:t>Oznámení musí být určité a srozumitelné. Z oznámení musí být zřejmé, proti které osobě směřuje a jakého jednání se týká tak, aby bylo možné jej řádně prošetřit.</w:t>
      </w:r>
    </w:p>
    <w:p w14:paraId="6F91CFDB" w14:textId="77777777" w:rsidR="005D673F" w:rsidRDefault="005D673F" w:rsidP="005D673F">
      <w:pPr>
        <w:spacing w:after="0" w:line="240" w:lineRule="auto"/>
      </w:pPr>
    </w:p>
    <w:p w14:paraId="78B6E281" w14:textId="7562EFAE" w:rsidR="00F041FE" w:rsidRPr="00F041FE" w:rsidRDefault="00F041FE" w:rsidP="005D673F">
      <w:pPr>
        <w:spacing w:after="0" w:line="240" w:lineRule="auto"/>
      </w:pPr>
      <w:r w:rsidRPr="00F041FE">
        <w:t>Přílohy</w:t>
      </w:r>
    </w:p>
    <w:p w14:paraId="1B1C6CD2" w14:textId="7794427C" w:rsidR="00F041FE" w:rsidRPr="00F041FE" w:rsidRDefault="00F041FE" w:rsidP="005D673F">
      <w:pPr>
        <w:spacing w:after="0" w:line="240" w:lineRule="auto"/>
      </w:pPr>
      <w:r w:rsidRPr="00F041FE">
        <w:t>Přetáhni (nebo)</w:t>
      </w:r>
      <w:r w:rsidRPr="005D673F">
        <w:t>Vyberte soubory</w:t>
      </w:r>
    </w:p>
    <w:p w14:paraId="2C8774CE" w14:textId="77777777" w:rsidR="00F041FE" w:rsidRPr="00F041FE" w:rsidRDefault="00F041FE" w:rsidP="005D673F">
      <w:pPr>
        <w:spacing w:after="0" w:line="240" w:lineRule="auto"/>
      </w:pPr>
      <w:r w:rsidRPr="00F041FE">
        <w:t>Přiložte veškeré relevantní důkazy prokazující skutečnosti uvedené v oznámení.</w:t>
      </w:r>
    </w:p>
    <w:p w14:paraId="78CFF6D3" w14:textId="77777777" w:rsidR="005D673F" w:rsidRDefault="005D673F" w:rsidP="005D673F">
      <w:pPr>
        <w:spacing w:after="0" w:line="240" w:lineRule="auto"/>
      </w:pPr>
    </w:p>
    <w:p w14:paraId="3817E6BB" w14:textId="47E00942" w:rsidR="005D673F" w:rsidRDefault="00F041FE" w:rsidP="005D673F">
      <w:pPr>
        <w:spacing w:after="0" w:line="240" w:lineRule="auto"/>
      </w:pPr>
      <w:r w:rsidRPr="00F041FE">
        <w:t xml:space="preserve">Ochrana před odvetnými opatřeními se nevztahuje na osobu, která učinila vědomě nepravdivé oznámení. </w:t>
      </w:r>
    </w:p>
    <w:p w14:paraId="6398C55F" w14:textId="0DC77674" w:rsidR="00F041FE" w:rsidRPr="00F041FE" w:rsidRDefault="00F041FE" w:rsidP="005D673F">
      <w:pPr>
        <w:spacing w:after="0" w:line="240" w:lineRule="auto"/>
      </w:pPr>
      <w:r w:rsidRPr="00F041FE">
        <w:t>*Beru na vědomí</w:t>
      </w:r>
    </w:p>
    <w:p w14:paraId="76D8B2BD" w14:textId="77777777" w:rsidR="00F041FE" w:rsidRPr="00F041FE" w:rsidRDefault="00F041FE" w:rsidP="005D673F">
      <w:pPr>
        <w:spacing w:after="0" w:line="240" w:lineRule="auto"/>
        <w:rPr>
          <w:vanish/>
        </w:rPr>
      </w:pPr>
      <w:r w:rsidRPr="00F041FE">
        <w:rPr>
          <w:vanish/>
        </w:rPr>
        <w:t>Konec formuláře</w:t>
      </w:r>
    </w:p>
    <w:p w14:paraId="11EE5A13" w14:textId="77777777" w:rsidR="00A2573A" w:rsidRDefault="00A2573A" w:rsidP="005D673F">
      <w:pPr>
        <w:spacing w:after="0" w:line="240" w:lineRule="auto"/>
      </w:pPr>
    </w:p>
    <w:sectPr w:rsidR="00A2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85F50"/>
    <w:multiLevelType w:val="hybridMultilevel"/>
    <w:tmpl w:val="66C86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FE"/>
    <w:rsid w:val="00242072"/>
    <w:rsid w:val="00517B28"/>
    <w:rsid w:val="005D673F"/>
    <w:rsid w:val="009B2593"/>
    <w:rsid w:val="00A2573A"/>
    <w:rsid w:val="00DF2424"/>
    <w:rsid w:val="00E90715"/>
    <w:rsid w:val="00F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8EFF"/>
  <w15:chartTrackingRefBased/>
  <w15:docId w15:val="{9DD4AE46-3C9A-4494-ABDE-277ADE3D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1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1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1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1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1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1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1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1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1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1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41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1F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1F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1F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041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6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4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2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9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1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9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1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7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8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1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9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6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9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2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3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2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8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4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1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9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164</dc:creator>
  <cp:keywords/>
  <dc:description/>
  <cp:lastModifiedBy>pc 164</cp:lastModifiedBy>
  <cp:revision>2</cp:revision>
  <dcterms:created xsi:type="dcterms:W3CDTF">2025-06-18T14:26:00Z</dcterms:created>
  <dcterms:modified xsi:type="dcterms:W3CDTF">2025-06-23T09:56:00Z</dcterms:modified>
</cp:coreProperties>
</file>